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0" w:rsidRDefault="006155A0">
      <w:r>
        <w:rPr>
          <w:noProof/>
        </w:rPr>
        <w:drawing>
          <wp:inline distT="0" distB="0" distL="0" distR="0" wp14:anchorId="4FD6C88E" wp14:editId="7DD8DF73">
            <wp:extent cx="3562350" cy="633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ptions to i before 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60" cy="63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EE" w:rsidRDefault="00794EEE">
      <w:pPr>
        <w:rPr>
          <w:rFonts w:ascii="Comic Sans MS" w:hAnsi="Comic Sans MS"/>
          <w:b/>
          <w:bCs/>
          <w:i/>
          <w:iCs/>
        </w:rPr>
      </w:pPr>
    </w:p>
    <w:p w:rsidR="006155A0" w:rsidRPr="00360A7C" w:rsidRDefault="006155A0" w:rsidP="00794EEE">
      <w:pPr>
        <w:rPr>
          <w:rFonts w:ascii="Comic Sans MS" w:hAnsi="Comic Sans MS"/>
          <w:b/>
          <w:bCs/>
          <w:i/>
          <w:iCs/>
        </w:rPr>
      </w:pPr>
      <w:r w:rsidRPr="00360A7C">
        <w:rPr>
          <w:rFonts w:ascii="Comic Sans MS" w:hAnsi="Comic Sans MS"/>
          <w:b/>
          <w:bCs/>
          <w:i/>
          <w:iCs/>
        </w:rPr>
        <w:lastRenderedPageBreak/>
        <w:t xml:space="preserve">Here's the </w:t>
      </w:r>
      <w:r w:rsidR="00794EEE">
        <w:rPr>
          <w:rFonts w:ascii="Comic Sans MS" w:hAnsi="Comic Sans MS"/>
          <w:b/>
          <w:bCs/>
          <w:i/>
          <w:iCs/>
        </w:rPr>
        <w:t>pattern</w:t>
      </w:r>
      <w:r w:rsidRPr="00360A7C">
        <w:rPr>
          <w:rFonts w:ascii="Comic Sans MS" w:hAnsi="Comic Sans MS"/>
          <w:b/>
          <w:bCs/>
          <w:i/>
          <w:iCs/>
        </w:rPr>
        <w:t>:</w:t>
      </w:r>
    </w:p>
    <w:p w:rsidR="006155A0" w:rsidRPr="00360A7C" w:rsidRDefault="006155A0" w:rsidP="006155A0">
      <w:pPr>
        <w:spacing w:after="0"/>
        <w:jc w:val="center"/>
        <w:rPr>
          <w:rFonts w:ascii="Comic Sans MS" w:hAnsi="Comic Sans MS" w:cs="Guttman Yad-Brush"/>
          <w:sz w:val="28"/>
          <w:szCs w:val="28"/>
        </w:rPr>
      </w:pPr>
      <w:r w:rsidRPr="00360A7C">
        <w:rPr>
          <w:rFonts w:ascii="Comic Sans MS" w:hAnsi="Comic Sans MS" w:cs="Guttman Yad-Brush"/>
          <w:sz w:val="28"/>
          <w:szCs w:val="28"/>
        </w:rPr>
        <w:t>“i” before “e”</w:t>
      </w:r>
    </w:p>
    <w:p w:rsidR="006155A0" w:rsidRPr="00360A7C" w:rsidRDefault="006155A0" w:rsidP="006155A0">
      <w:pPr>
        <w:spacing w:after="0"/>
        <w:jc w:val="center"/>
        <w:rPr>
          <w:rFonts w:ascii="Comic Sans MS" w:hAnsi="Comic Sans MS" w:cs="Guttman Yad-Brush"/>
        </w:rPr>
      </w:pPr>
      <w:r w:rsidRPr="00360A7C">
        <w:rPr>
          <w:rFonts w:ascii="Comic Sans MS" w:hAnsi="Comic Sans MS" w:cs="Guttman Yad-Brush"/>
          <w:sz w:val="28"/>
          <w:szCs w:val="28"/>
        </w:rPr>
        <w:t>except after “c”</w:t>
      </w:r>
    </w:p>
    <w:p w:rsidR="006155A0" w:rsidRPr="00360A7C" w:rsidRDefault="006155A0" w:rsidP="006155A0">
      <w:pPr>
        <w:spacing w:after="0"/>
        <w:jc w:val="center"/>
        <w:rPr>
          <w:rFonts w:ascii="Comic Sans MS" w:hAnsi="Comic Sans MS" w:cs="Guttman Yad-Brush"/>
        </w:rPr>
      </w:pPr>
      <w:r w:rsidRPr="00360A7C">
        <w:rPr>
          <w:rFonts w:ascii="Comic Sans MS" w:hAnsi="Comic Sans MS" w:cs="Guttman Yad-Brush"/>
        </w:rPr>
        <w:t>(or when it sounds like “a”</w:t>
      </w:r>
    </w:p>
    <w:p w:rsidR="006155A0" w:rsidRPr="00360A7C" w:rsidRDefault="006155A0" w:rsidP="006155A0">
      <w:pPr>
        <w:spacing w:after="0"/>
        <w:jc w:val="center"/>
        <w:rPr>
          <w:rFonts w:ascii="Comic Sans MS" w:hAnsi="Comic Sans MS" w:cs="Guttman Yad-Brush"/>
        </w:rPr>
      </w:pPr>
      <w:r w:rsidRPr="00360A7C">
        <w:rPr>
          <w:rFonts w:ascii="Comic Sans MS" w:hAnsi="Comic Sans MS" w:cs="Guttman Yad-Brush"/>
        </w:rPr>
        <w:t>as in “neighbor” and “weigh”).</w:t>
      </w:r>
      <w:r w:rsidR="00321284">
        <w:rPr>
          <w:rFonts w:ascii="Comic Sans MS" w:hAnsi="Comic Sans MS" w:cs="Guttman Yad-Brush"/>
        </w:rPr>
        <w:br/>
        <w:t>*(in this lesson): or when it sounds like "e" as in "ceiling"</w:t>
      </w:r>
    </w:p>
    <w:p w:rsidR="006155A0" w:rsidRPr="00360A7C" w:rsidRDefault="006155A0">
      <w:pPr>
        <w:rPr>
          <w:rFonts w:ascii="Comic Sans MS" w:hAnsi="Comic Sans MS"/>
        </w:rPr>
      </w:pPr>
    </w:p>
    <w:p w:rsidR="006155A0" w:rsidRPr="00794EEE" w:rsidRDefault="006155A0" w:rsidP="00321284">
      <w:pPr>
        <w:spacing w:after="0"/>
        <w:rPr>
          <w:rFonts w:ascii="Comic Sans MS" w:hAnsi="Comic Sans MS"/>
          <w:b/>
          <w:bCs/>
        </w:rPr>
      </w:pPr>
      <w:r w:rsidRPr="00794EEE">
        <w:rPr>
          <w:rFonts w:ascii="Comic Sans MS" w:hAnsi="Comic Sans MS"/>
          <w:b/>
          <w:bCs/>
        </w:rPr>
        <w:t xml:space="preserve">Q: Which of the "ei" words on this mug follow the </w:t>
      </w:r>
      <w:r w:rsidR="00794EEE">
        <w:rPr>
          <w:rFonts w:ascii="Comic Sans MS" w:hAnsi="Comic Sans MS"/>
          <w:b/>
          <w:bCs/>
        </w:rPr>
        <w:t>pattern</w:t>
      </w:r>
      <w:r w:rsidRPr="00794EEE">
        <w:rPr>
          <w:rFonts w:ascii="Comic Sans MS" w:hAnsi="Comic Sans MS"/>
          <w:b/>
          <w:bCs/>
        </w:rPr>
        <w:t xml:space="preserve">, and which are exceptions to the </w:t>
      </w:r>
      <w:r w:rsidR="00794EEE">
        <w:rPr>
          <w:rFonts w:ascii="Comic Sans MS" w:hAnsi="Comic Sans MS"/>
          <w:b/>
          <w:bCs/>
        </w:rPr>
        <w:t>pattern</w:t>
      </w:r>
      <w:r w:rsidRPr="00794EEE">
        <w:rPr>
          <w:rFonts w:ascii="Comic Sans MS" w:hAnsi="Comic Sans MS"/>
          <w:b/>
          <w:bCs/>
        </w:rPr>
        <w:t>?</w:t>
      </w:r>
    </w:p>
    <w:p w:rsidR="006155A0" w:rsidRPr="00794EEE" w:rsidRDefault="006155A0" w:rsidP="00321284">
      <w:pPr>
        <w:spacing w:after="0"/>
        <w:rPr>
          <w:rFonts w:ascii="Comic Sans MS" w:hAnsi="Comic Sans MS"/>
          <w:b/>
          <w:bCs/>
        </w:rPr>
      </w:pPr>
      <w:r w:rsidRPr="00794EEE">
        <w:rPr>
          <w:rFonts w:ascii="Comic Sans MS" w:hAnsi="Comic Sans MS"/>
          <w:b/>
          <w:bCs/>
        </w:rPr>
        <w:t>A: ei words that sound like "a"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</w:tbl>
    <w:p w:rsidR="006155A0" w:rsidRPr="00360A7C" w:rsidRDefault="006155A0" w:rsidP="00321284">
      <w:pPr>
        <w:spacing w:after="0"/>
        <w:rPr>
          <w:rFonts w:ascii="Comic Sans MS" w:hAnsi="Comic Sans MS"/>
        </w:rPr>
      </w:pPr>
    </w:p>
    <w:p w:rsidR="006155A0" w:rsidRPr="00794EEE" w:rsidRDefault="006155A0" w:rsidP="00321284">
      <w:pPr>
        <w:spacing w:after="0"/>
        <w:rPr>
          <w:rFonts w:ascii="Comic Sans MS" w:hAnsi="Comic Sans MS"/>
          <w:b/>
          <w:bCs/>
        </w:rPr>
      </w:pPr>
      <w:r w:rsidRPr="00794EEE">
        <w:rPr>
          <w:rFonts w:ascii="Comic Sans MS" w:hAnsi="Comic Sans MS"/>
          <w:b/>
          <w:bCs/>
        </w:rPr>
        <w:t>A: ei word with "ei" after "c"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</w:tbl>
    <w:p w:rsidR="006155A0" w:rsidRPr="00360A7C" w:rsidRDefault="006155A0" w:rsidP="00321284">
      <w:pPr>
        <w:spacing w:after="0"/>
        <w:rPr>
          <w:rFonts w:ascii="Comic Sans MS" w:hAnsi="Comic Sans MS"/>
        </w:rPr>
      </w:pPr>
    </w:p>
    <w:p w:rsidR="006155A0" w:rsidRPr="00794EEE" w:rsidRDefault="006155A0" w:rsidP="00321284">
      <w:pPr>
        <w:spacing w:after="0"/>
        <w:rPr>
          <w:rFonts w:ascii="Comic Sans MS" w:hAnsi="Comic Sans MS"/>
          <w:b/>
          <w:bCs/>
        </w:rPr>
      </w:pPr>
      <w:r w:rsidRPr="00794EEE">
        <w:rPr>
          <w:rFonts w:ascii="Comic Sans MS" w:hAnsi="Comic Sans MS"/>
          <w:b/>
          <w:bCs/>
        </w:rPr>
        <w:t>A: ei words that are exceptions to the above</w:t>
      </w:r>
      <w:r w:rsidR="00794EEE">
        <w:rPr>
          <w:rFonts w:ascii="Comic Sans MS" w:hAnsi="Comic Sans MS"/>
          <w:b/>
          <w:bCs/>
        </w:rPr>
        <w:t xml:space="preserve"> pattern</w:t>
      </w:r>
      <w:r w:rsidRPr="00794EEE">
        <w:rPr>
          <w:rFonts w:ascii="Comic Sans MS" w:hAnsi="Comic Sans MS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  <w:tr w:rsidR="006155A0" w:rsidRPr="00360A7C" w:rsidTr="006155A0">
        <w:tc>
          <w:tcPr>
            <w:tcW w:w="6336" w:type="dxa"/>
          </w:tcPr>
          <w:p w:rsidR="006155A0" w:rsidRPr="00360A7C" w:rsidRDefault="006155A0" w:rsidP="00321284">
            <w:pPr>
              <w:rPr>
                <w:rFonts w:ascii="Comic Sans MS" w:hAnsi="Comic Sans MS"/>
              </w:rPr>
            </w:pPr>
          </w:p>
        </w:tc>
      </w:tr>
    </w:tbl>
    <w:p w:rsidR="00321284" w:rsidRPr="00794EEE" w:rsidRDefault="00321284" w:rsidP="00321284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/>
      </w:r>
      <w:r w:rsidRPr="00794EEE">
        <w:rPr>
          <w:rFonts w:ascii="Comic Sans MS" w:hAnsi="Comic Sans MS"/>
          <w:b/>
          <w:bCs/>
        </w:rPr>
        <w:t>A: ei word</w:t>
      </w:r>
      <w:r>
        <w:rPr>
          <w:rFonts w:ascii="Comic Sans MS" w:hAnsi="Comic Sans MS"/>
          <w:b/>
          <w:bCs/>
        </w:rPr>
        <w:t>s</w:t>
      </w:r>
      <w:r w:rsidRPr="00794EEE">
        <w:rPr>
          <w:rFonts w:ascii="Comic Sans MS" w:hAnsi="Comic Sans MS"/>
          <w:b/>
          <w:bCs/>
        </w:rPr>
        <w:t xml:space="preserve"> that </w:t>
      </w:r>
      <w:r>
        <w:rPr>
          <w:rFonts w:ascii="Comic Sans MS" w:hAnsi="Comic Sans MS"/>
          <w:b/>
          <w:bCs/>
        </w:rPr>
        <w:t>sound like "e" as in "ceiling"</w:t>
      </w:r>
      <w:r w:rsidRPr="00794EEE">
        <w:rPr>
          <w:rFonts w:ascii="Comic Sans MS" w:hAnsi="Comic Sans MS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21284" w:rsidRPr="00360A7C" w:rsidTr="00C13F81">
        <w:tc>
          <w:tcPr>
            <w:tcW w:w="6336" w:type="dxa"/>
          </w:tcPr>
          <w:p w:rsidR="00321284" w:rsidRPr="00360A7C" w:rsidRDefault="00321284" w:rsidP="00C13F81">
            <w:pPr>
              <w:rPr>
                <w:rFonts w:ascii="Comic Sans MS" w:hAnsi="Comic Sans MS"/>
              </w:rPr>
            </w:pPr>
          </w:p>
        </w:tc>
      </w:tr>
      <w:tr w:rsidR="00321284" w:rsidRPr="00360A7C" w:rsidTr="00C13F81">
        <w:tc>
          <w:tcPr>
            <w:tcW w:w="6336" w:type="dxa"/>
          </w:tcPr>
          <w:p w:rsidR="00321284" w:rsidRPr="00360A7C" w:rsidRDefault="00321284" w:rsidP="00C13F81">
            <w:pPr>
              <w:rPr>
                <w:rFonts w:ascii="Comic Sans MS" w:hAnsi="Comic Sans MS"/>
              </w:rPr>
            </w:pPr>
          </w:p>
        </w:tc>
      </w:tr>
    </w:tbl>
    <w:p w:rsidR="006155A0" w:rsidRPr="00360A7C" w:rsidRDefault="006155A0">
      <w:pPr>
        <w:rPr>
          <w:rFonts w:ascii="Comic Sans MS" w:hAnsi="Comic Sans MS"/>
          <w:b/>
          <w:bCs/>
          <w:i/>
          <w:iCs/>
        </w:rPr>
      </w:pPr>
      <w:bookmarkStart w:id="0" w:name="_GoBack"/>
      <w:bookmarkEnd w:id="0"/>
      <w:r w:rsidRPr="00360A7C">
        <w:rPr>
          <w:rFonts w:ascii="Comic Sans MS" w:hAnsi="Comic Sans MS"/>
          <w:b/>
          <w:bCs/>
          <w:i/>
          <w:iCs/>
        </w:rPr>
        <w:lastRenderedPageBreak/>
        <w:t>Answer key:</w:t>
      </w:r>
    </w:p>
    <w:p w:rsidR="006155A0" w:rsidRPr="00360A7C" w:rsidRDefault="006155A0" w:rsidP="00321284">
      <w:pPr>
        <w:spacing w:after="0"/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 xml:space="preserve">Q: Which of the "ei" words on this mug follow the </w:t>
      </w:r>
      <w:r w:rsidR="00794EEE">
        <w:rPr>
          <w:rFonts w:ascii="Comic Sans MS" w:hAnsi="Comic Sans MS"/>
          <w:sz w:val="28"/>
          <w:szCs w:val="28"/>
        </w:rPr>
        <w:t>pattern</w:t>
      </w:r>
      <w:r w:rsidRPr="00360A7C">
        <w:rPr>
          <w:rFonts w:ascii="Comic Sans MS" w:hAnsi="Comic Sans MS"/>
          <w:sz w:val="28"/>
          <w:szCs w:val="28"/>
        </w:rPr>
        <w:t xml:space="preserve">, and which are exceptions to the </w:t>
      </w:r>
      <w:r w:rsidR="00794EEE">
        <w:rPr>
          <w:rFonts w:ascii="Comic Sans MS" w:hAnsi="Comic Sans MS"/>
          <w:sz w:val="28"/>
          <w:szCs w:val="28"/>
        </w:rPr>
        <w:t>pattern</w:t>
      </w:r>
      <w:r w:rsidRPr="00360A7C">
        <w:rPr>
          <w:rFonts w:ascii="Comic Sans MS" w:hAnsi="Comic Sans MS"/>
          <w:sz w:val="28"/>
          <w:szCs w:val="28"/>
        </w:rPr>
        <w:t>?</w:t>
      </w:r>
    </w:p>
    <w:p w:rsidR="006155A0" w:rsidRPr="00360A7C" w:rsidRDefault="006155A0" w:rsidP="00321284">
      <w:pPr>
        <w:spacing w:after="0"/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>A: ei words that sound like "a"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neighbor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beige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sleighs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weightlifters</w:t>
            </w:r>
          </w:p>
        </w:tc>
      </w:tr>
    </w:tbl>
    <w:p w:rsidR="006155A0" w:rsidRPr="00360A7C" w:rsidRDefault="006155A0" w:rsidP="00321284">
      <w:pPr>
        <w:spacing w:after="0"/>
        <w:rPr>
          <w:rFonts w:ascii="Comic Sans MS" w:hAnsi="Comic Sans MS"/>
          <w:sz w:val="28"/>
          <w:szCs w:val="28"/>
        </w:rPr>
      </w:pPr>
    </w:p>
    <w:p w:rsidR="006155A0" w:rsidRPr="00360A7C" w:rsidRDefault="006155A0" w:rsidP="00321284">
      <w:pPr>
        <w:spacing w:after="0"/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>A: ei word with "ei" after "c"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received</w:t>
            </w:r>
          </w:p>
        </w:tc>
      </w:tr>
    </w:tbl>
    <w:p w:rsidR="006155A0" w:rsidRPr="00360A7C" w:rsidRDefault="006155A0" w:rsidP="00321284">
      <w:pPr>
        <w:spacing w:after="0"/>
        <w:rPr>
          <w:rFonts w:ascii="Comic Sans MS" w:hAnsi="Comic Sans MS"/>
          <w:sz w:val="28"/>
          <w:szCs w:val="28"/>
        </w:rPr>
      </w:pPr>
    </w:p>
    <w:p w:rsidR="006155A0" w:rsidRPr="00360A7C" w:rsidRDefault="006155A0" w:rsidP="00321284">
      <w:pPr>
        <w:spacing w:after="0"/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 xml:space="preserve">A: ei words that are exceptions to the above </w:t>
      </w:r>
      <w:r w:rsidR="00794EEE">
        <w:rPr>
          <w:rFonts w:ascii="Comic Sans MS" w:hAnsi="Comic Sans MS"/>
          <w:sz w:val="28"/>
          <w:szCs w:val="28"/>
        </w:rPr>
        <w:t>pattern</w:t>
      </w:r>
      <w:r w:rsidRPr="00360A7C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foreign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counterfeit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feisty</w:t>
            </w:r>
          </w:p>
        </w:tc>
      </w:tr>
      <w:tr w:rsidR="006155A0" w:rsidRPr="00360A7C" w:rsidTr="006155A0">
        <w:tc>
          <w:tcPr>
            <w:tcW w:w="2093" w:type="dxa"/>
          </w:tcPr>
          <w:p w:rsidR="006155A0" w:rsidRPr="00360A7C" w:rsidRDefault="006155A0" w:rsidP="00321284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caffeinated</w:t>
            </w:r>
          </w:p>
        </w:tc>
      </w:tr>
    </w:tbl>
    <w:p w:rsidR="006155A0" w:rsidRDefault="006155A0" w:rsidP="006155A0"/>
    <w:p w:rsidR="00321284" w:rsidRPr="00321284" w:rsidRDefault="00321284" w:rsidP="00321284">
      <w:pPr>
        <w:spacing w:after="0"/>
        <w:rPr>
          <w:rFonts w:ascii="Comic Sans MS" w:hAnsi="Comic Sans MS"/>
          <w:sz w:val="28"/>
          <w:szCs w:val="28"/>
        </w:rPr>
      </w:pPr>
      <w:r w:rsidRPr="00321284">
        <w:rPr>
          <w:rFonts w:ascii="Comic Sans MS" w:hAnsi="Comic Sans MS"/>
          <w:sz w:val="28"/>
          <w:szCs w:val="28"/>
        </w:rPr>
        <w:t>A: ei word</w:t>
      </w:r>
      <w:r>
        <w:rPr>
          <w:rFonts w:ascii="Comic Sans MS" w:hAnsi="Comic Sans MS"/>
          <w:sz w:val="28"/>
          <w:szCs w:val="28"/>
        </w:rPr>
        <w:t>s</w:t>
      </w:r>
      <w:r w:rsidRPr="00321284">
        <w:rPr>
          <w:rFonts w:ascii="Comic Sans MS" w:hAnsi="Comic Sans MS"/>
          <w:sz w:val="28"/>
          <w:szCs w:val="28"/>
        </w:rPr>
        <w:t xml:space="preserve"> that sound like "e" as in "ceiling":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21284" w:rsidRPr="00360A7C" w:rsidTr="00C13F81">
        <w:tc>
          <w:tcPr>
            <w:tcW w:w="2093" w:type="dxa"/>
          </w:tcPr>
          <w:p w:rsidR="00321284" w:rsidRPr="00360A7C" w:rsidRDefault="00321284" w:rsidP="00C13F81">
            <w:pPr>
              <w:rPr>
                <w:rFonts w:ascii="Comic Sans MS" w:hAnsi="Comic Sans MS"/>
                <w:sz w:val="28"/>
                <w:szCs w:val="28"/>
              </w:rPr>
            </w:pPr>
            <w:r w:rsidRPr="00360A7C">
              <w:rPr>
                <w:rFonts w:ascii="Comic Sans MS" w:hAnsi="Comic Sans MS"/>
                <w:sz w:val="28"/>
                <w:szCs w:val="28"/>
              </w:rPr>
              <w:t>Keith</w:t>
            </w:r>
          </w:p>
        </w:tc>
      </w:tr>
      <w:tr w:rsidR="00321284" w:rsidRPr="00360A7C" w:rsidTr="00321284">
        <w:tc>
          <w:tcPr>
            <w:tcW w:w="2093" w:type="dxa"/>
          </w:tcPr>
          <w:p w:rsidR="00321284" w:rsidRPr="00321284" w:rsidRDefault="00321284" w:rsidP="00C13F81">
            <w:pPr>
              <w:rPr>
                <w:rFonts w:ascii="Comic Sans MS" w:hAnsi="Comic Sans MS"/>
                <w:sz w:val="28"/>
                <w:szCs w:val="28"/>
              </w:rPr>
            </w:pPr>
            <w:r w:rsidRPr="00321284">
              <w:rPr>
                <w:rFonts w:ascii="Comic Sans MS" w:hAnsi="Comic Sans MS"/>
                <w:sz w:val="28"/>
                <w:szCs w:val="28"/>
              </w:rPr>
              <w:t>weird</w:t>
            </w:r>
          </w:p>
        </w:tc>
      </w:tr>
    </w:tbl>
    <w:p w:rsidR="00321284" w:rsidRDefault="00321284" w:rsidP="006155A0"/>
    <w:p w:rsidR="009520CD" w:rsidRDefault="009520CD" w:rsidP="006155A0"/>
    <w:p w:rsidR="009520CD" w:rsidRDefault="009520CD" w:rsidP="006155A0"/>
    <w:p w:rsidR="009520CD" w:rsidRDefault="009520CD" w:rsidP="009520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origins of these exceptions:</w:t>
      </w:r>
      <w:r>
        <w:rPr>
          <w:rFonts w:ascii="Comic Sans MS" w:hAnsi="Comic Sans MS"/>
          <w:sz w:val="28"/>
          <w:szCs w:val="28"/>
        </w:rPr>
        <w:br/>
        <w:t xml:space="preserve">from </w:t>
      </w:r>
      <w:r w:rsidRPr="009520CD">
        <w:rPr>
          <w:rFonts w:ascii="Comic Sans MS" w:hAnsi="Comic Sans MS"/>
          <w:sz w:val="28"/>
          <w:szCs w:val="28"/>
        </w:rPr>
        <w:t>www.etymonline.com/word/</w:t>
      </w:r>
    </w:p>
    <w:p w:rsidR="009520CD" w:rsidRDefault="009520CD" w:rsidP="006155A0">
      <w:pPr>
        <w:rPr>
          <w:rFonts w:ascii="Georgia" w:hAnsi="Georgia"/>
          <w:color w:val="555555"/>
          <w:shd w:val="clear" w:color="auto" w:fill="FFFCF2"/>
        </w:rPr>
      </w:pPr>
      <w:r>
        <w:rPr>
          <w:rFonts w:ascii="Comic Sans MS" w:hAnsi="Comic Sans MS"/>
          <w:sz w:val="28"/>
          <w:szCs w:val="28"/>
        </w:rPr>
        <w:t>foreign</w:t>
      </w:r>
      <w:r w:rsidRPr="00027FA1">
        <w:rPr>
          <w:rFonts w:ascii="Comic Sans MS" w:hAnsi="Comic Sans MS"/>
          <w:sz w:val="28"/>
          <w:szCs w:val="28"/>
        </w:rPr>
        <w:t xml:space="preserve">: </w:t>
      </w:r>
      <w:r w:rsidRPr="00794EEE">
        <w:rPr>
          <w:rFonts w:ascii="Georgia" w:hAnsi="Georgia"/>
          <w:color w:val="555555"/>
          <w:shd w:val="clear" w:color="auto" w:fill="FFFFFF"/>
        </w:rPr>
        <w:t>c. 1300, </w:t>
      </w:r>
      <w:r w:rsidRPr="00794EEE">
        <w:rPr>
          <w:shd w:val="clear" w:color="auto" w:fill="FFFFFF"/>
        </w:rPr>
        <w:t>ferren</w:t>
      </w:r>
      <w:r w:rsidRPr="00794EEE">
        <w:rPr>
          <w:rFonts w:ascii="Georgia" w:hAnsi="Georgia"/>
          <w:color w:val="555555"/>
          <w:shd w:val="clear" w:color="auto" w:fill="FFFFFF"/>
        </w:rPr>
        <w:t>, </w:t>
      </w:r>
      <w:r w:rsidRPr="00794EEE">
        <w:rPr>
          <w:shd w:val="clear" w:color="auto" w:fill="FFFFFF"/>
        </w:rPr>
        <w:t>foran</w:t>
      </w:r>
      <w:r w:rsidRPr="00794EEE">
        <w:rPr>
          <w:rFonts w:ascii="Georgia" w:hAnsi="Georgia"/>
          <w:color w:val="555555"/>
          <w:shd w:val="clear" w:color="auto" w:fill="FFFFFF"/>
        </w:rPr>
        <w:t>, </w:t>
      </w:r>
      <w:r w:rsidRPr="00794EEE">
        <w:rPr>
          <w:shd w:val="clear" w:color="auto" w:fill="FFFFFF"/>
        </w:rPr>
        <w:t>foreyne</w:t>
      </w:r>
      <w:r w:rsidRPr="00794EEE">
        <w:rPr>
          <w:rFonts w:ascii="Georgia" w:hAnsi="Georgia"/>
          <w:color w:val="555555"/>
          <w:shd w:val="clear" w:color="auto" w:fill="FFFFFF"/>
        </w:rPr>
        <w:t>, in reference to places, "outside the boundaries of a country;" of persons, "born in another country," from Old French </w:t>
      </w:r>
      <w:r w:rsidRPr="00794EEE">
        <w:rPr>
          <w:shd w:val="clear" w:color="auto" w:fill="FFFFFF"/>
        </w:rPr>
        <w:t xml:space="preserve">forain, </w:t>
      </w:r>
      <w:r w:rsidRPr="00794EEE">
        <w:rPr>
          <w:rFonts w:ascii="Georgia" w:hAnsi="Georgia"/>
          <w:color w:val="555555"/>
          <w:shd w:val="clear" w:color="auto" w:fill="FFFFFF"/>
        </w:rPr>
        <w:t>from Medieval Latin </w:t>
      </w:r>
      <w:r w:rsidRPr="00794EEE">
        <w:rPr>
          <w:shd w:val="clear" w:color="auto" w:fill="FFFFFF"/>
        </w:rPr>
        <w:t xml:space="preserve">foraneus. </w:t>
      </w:r>
      <w:r w:rsidRPr="00794EEE">
        <w:rPr>
          <w:rFonts w:ascii="Georgia" w:hAnsi="Georgia"/>
          <w:color w:val="555555"/>
          <w:shd w:val="clear" w:color="auto" w:fill="FFFFFF"/>
        </w:rPr>
        <w:t>English spelling altered 17c., perhaps by influence of </w:t>
      </w:r>
      <w:r w:rsidRPr="00794EEE">
        <w:rPr>
          <w:shd w:val="clear" w:color="auto" w:fill="FFFFFF"/>
        </w:rPr>
        <w:t>reign</w:t>
      </w:r>
      <w:r w:rsidRPr="00794EEE">
        <w:rPr>
          <w:rFonts w:ascii="Georgia" w:hAnsi="Georgia"/>
          <w:color w:val="555555"/>
          <w:shd w:val="clear" w:color="auto" w:fill="FFFFFF"/>
        </w:rPr>
        <w:t>, </w:t>
      </w:r>
      <w:r w:rsidRPr="00794EEE">
        <w:rPr>
          <w:shd w:val="clear" w:color="auto" w:fill="FFFFFF"/>
        </w:rPr>
        <w:t>sovereign</w:t>
      </w:r>
      <w:r w:rsidRPr="00794EEE">
        <w:rPr>
          <w:rFonts w:ascii="Georgia" w:hAnsi="Georgia"/>
          <w:color w:val="555555"/>
          <w:shd w:val="clear" w:color="auto" w:fill="FFFFFF"/>
        </w:rPr>
        <w:t>.</w:t>
      </w:r>
    </w:p>
    <w:p w:rsidR="009520CD" w:rsidRDefault="009520CD" w:rsidP="006155A0">
      <w:pPr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>counterfeit</w:t>
      </w:r>
      <w:r w:rsidR="00027FA1">
        <w:rPr>
          <w:rFonts w:ascii="Comic Sans MS" w:hAnsi="Comic Sans MS"/>
          <w:sz w:val="28"/>
          <w:szCs w:val="28"/>
        </w:rPr>
        <w:t xml:space="preserve">: </w:t>
      </w:r>
      <w:r w:rsidR="00027FA1">
        <w:rPr>
          <w:rFonts w:ascii="Georgia" w:hAnsi="Georgia"/>
          <w:color w:val="555555"/>
          <w:shd w:val="clear" w:color="auto" w:fill="FFFFFF"/>
        </w:rPr>
        <w:t>late 14c. (late 13c. in Anglo-French), countrefet;  from Old French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contrefait</w:t>
      </w:r>
      <w:r w:rsidR="00027FA1">
        <w:rPr>
          <w:rFonts w:ascii="Georgia" w:hAnsi="Georgia"/>
          <w:color w:val="555555"/>
          <w:shd w:val="clear" w:color="auto" w:fill="FFFFFF"/>
        </w:rPr>
        <w:t> "imitated" (Modern French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contrefait</w:t>
      </w:r>
      <w:r w:rsidR="00027FA1">
        <w:rPr>
          <w:rFonts w:ascii="Georgia" w:hAnsi="Georgia"/>
          <w:color w:val="555555"/>
          <w:shd w:val="clear" w:color="auto" w:fill="FFFFFF"/>
        </w:rPr>
        <w:t>), past participle of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contrefaire</w:t>
      </w:r>
      <w:r w:rsidR="00027FA1">
        <w:rPr>
          <w:rFonts w:ascii="Georgia" w:hAnsi="Georgia"/>
          <w:color w:val="555555"/>
          <w:shd w:val="clear" w:color="auto" w:fill="FFFFFF"/>
        </w:rPr>
        <w:t> "imitate"</w:t>
      </w:r>
    </w:p>
    <w:p w:rsidR="009520CD" w:rsidRDefault="009520CD" w:rsidP="006155A0">
      <w:pPr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>feisty</w:t>
      </w:r>
      <w:r w:rsidR="00027FA1">
        <w:rPr>
          <w:rFonts w:ascii="Comic Sans MS" w:hAnsi="Comic Sans MS"/>
          <w:sz w:val="28"/>
          <w:szCs w:val="28"/>
        </w:rPr>
        <w:t xml:space="preserve">: 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feist</w:t>
      </w:r>
      <w:r w:rsidR="00027FA1">
        <w:rPr>
          <w:rFonts w:ascii="Georgia" w:hAnsi="Georgia"/>
          <w:color w:val="555555"/>
          <w:shd w:val="clear" w:color="auto" w:fill="FFFFFF"/>
        </w:rPr>
        <w:t> "small dog," earlier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fice</w:t>
      </w:r>
      <w:r w:rsidR="00027FA1">
        <w:rPr>
          <w:rFonts w:ascii="Georgia" w:hAnsi="Georgia"/>
          <w:color w:val="555555"/>
          <w:shd w:val="clear" w:color="auto" w:fill="FFFFFF"/>
        </w:rPr>
        <w:t>,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fist</w:t>
      </w:r>
      <w:r w:rsidR="00027FA1">
        <w:rPr>
          <w:rFonts w:ascii="Georgia" w:hAnsi="Georgia"/>
          <w:color w:val="555555"/>
          <w:shd w:val="clear" w:color="auto" w:fill="FFFFFF"/>
        </w:rPr>
        <w:t> (American English, 1805); short for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fysting curre</w:t>
      </w:r>
      <w:r w:rsidR="00027FA1">
        <w:rPr>
          <w:rFonts w:ascii="Georgia" w:hAnsi="Georgia"/>
          <w:color w:val="555555"/>
          <w:shd w:val="clear" w:color="auto" w:fill="FFFFFF"/>
        </w:rPr>
        <w:t> "stinking cur," attested from 1520s, with present participle of now-obsolete Middle English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fysten</w:t>
      </w:r>
      <w:r w:rsidR="00027FA1">
        <w:rPr>
          <w:rFonts w:ascii="Georgia" w:hAnsi="Georgia"/>
          <w:color w:val="555555"/>
          <w:shd w:val="clear" w:color="auto" w:fill="FFFFFF"/>
        </w:rPr>
        <w:t>,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fisten</w:t>
      </w:r>
      <w:r w:rsidR="00027FA1">
        <w:rPr>
          <w:rFonts w:ascii="Georgia" w:hAnsi="Georgia"/>
          <w:color w:val="555555"/>
          <w:shd w:val="clear" w:color="auto" w:fill="FFFFFF"/>
        </w:rPr>
        <w:t> "break wind" (mid-15c.), from Proto-Germanic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*fistiz</w:t>
      </w:r>
      <w:r w:rsidR="00027FA1">
        <w:rPr>
          <w:rFonts w:ascii="Georgia" w:hAnsi="Georgia"/>
          <w:color w:val="555555"/>
          <w:shd w:val="clear" w:color="auto" w:fill="FFFFFF"/>
        </w:rPr>
        <w:t> "a fart," said to be from PIE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*pezd</w:t>
      </w:r>
    </w:p>
    <w:p w:rsidR="009520CD" w:rsidRPr="009520CD" w:rsidRDefault="009520CD" w:rsidP="006155A0">
      <w:pPr>
        <w:rPr>
          <w:rFonts w:ascii="Comic Sans MS" w:hAnsi="Comic Sans MS"/>
          <w:sz w:val="28"/>
          <w:szCs w:val="28"/>
        </w:rPr>
      </w:pPr>
      <w:r w:rsidRPr="00360A7C">
        <w:rPr>
          <w:rFonts w:ascii="Comic Sans MS" w:hAnsi="Comic Sans MS"/>
          <w:sz w:val="28"/>
          <w:szCs w:val="28"/>
        </w:rPr>
        <w:t>caffeinated</w:t>
      </w:r>
      <w:r w:rsidR="00027FA1">
        <w:rPr>
          <w:rFonts w:ascii="Comic Sans MS" w:hAnsi="Comic Sans MS"/>
          <w:sz w:val="28"/>
          <w:szCs w:val="28"/>
        </w:rPr>
        <w:t xml:space="preserve">: </w:t>
      </w:r>
      <w:r w:rsidR="00027FA1">
        <w:rPr>
          <w:rFonts w:ascii="Georgia" w:hAnsi="Georgia"/>
          <w:color w:val="555555"/>
          <w:shd w:val="clear" w:color="auto" w:fill="FFFFFF"/>
        </w:rPr>
        <w:t>from German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Kaffein</w:t>
      </w:r>
      <w:r w:rsidR="00027FA1">
        <w:rPr>
          <w:rFonts w:ascii="Georgia" w:hAnsi="Georgia"/>
          <w:color w:val="555555"/>
          <w:shd w:val="clear" w:color="auto" w:fill="FFFFFF"/>
        </w:rPr>
        <w:t>, coined by chemist F.F. Runge (1795-1867), apparently from German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Kaffee</w:t>
      </w:r>
      <w:r w:rsidR="00027FA1">
        <w:rPr>
          <w:rFonts w:ascii="Georgia" w:hAnsi="Georgia"/>
          <w:color w:val="555555"/>
          <w:shd w:val="clear" w:color="auto" w:fill="FFFFFF"/>
        </w:rPr>
        <w:t> "coffee" (see </w:t>
      </w:r>
      <w:r w:rsidR="00027FA1">
        <w:rPr>
          <w:rStyle w:val="crossreference"/>
          <w:rFonts w:ascii="Georgia" w:hAnsi="Georgia"/>
          <w:b/>
          <w:bCs/>
          <w:color w:val="83001D"/>
          <w:shd w:val="clear" w:color="auto" w:fill="FFFFFF"/>
        </w:rPr>
        <w:t>coffee</w:t>
      </w:r>
      <w:r w:rsidR="00027FA1">
        <w:rPr>
          <w:rFonts w:ascii="Georgia" w:hAnsi="Georgia"/>
          <w:color w:val="555555"/>
          <w:shd w:val="clear" w:color="auto" w:fill="FFFFFF"/>
        </w:rPr>
        <w:t>) + chemical suffix </w:t>
      </w:r>
      <w:r w:rsidR="00027FA1">
        <w:rPr>
          <w:rStyle w:val="crossreference"/>
          <w:rFonts w:ascii="Georgia" w:hAnsi="Georgia"/>
          <w:b/>
          <w:bCs/>
          <w:color w:val="83001D"/>
          <w:shd w:val="clear" w:color="auto" w:fill="FFFFFF"/>
        </w:rPr>
        <w:t>-ine</w:t>
      </w:r>
      <w:r w:rsidR="00027FA1">
        <w:rPr>
          <w:rFonts w:ascii="Georgia" w:hAnsi="Georgia"/>
          <w:color w:val="555555"/>
          <w:shd w:val="clear" w:color="auto" w:fill="FFFFFF"/>
        </w:rPr>
        <w:t> (2) (German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-in</w:t>
      </w:r>
      <w:r w:rsidR="00027FA1">
        <w:rPr>
          <w:rFonts w:ascii="Georgia" w:hAnsi="Georgia"/>
          <w:color w:val="555555"/>
          <w:shd w:val="clear" w:color="auto" w:fill="FFFFFF"/>
        </w:rPr>
        <w:t>). The form of the English word may be via French </w:t>
      </w:r>
      <w:r w:rsidR="00027FA1">
        <w:rPr>
          <w:rStyle w:val="foreign"/>
          <w:rFonts w:ascii="Georgia" w:hAnsi="Georgia"/>
          <w:i/>
          <w:iCs/>
          <w:color w:val="555555"/>
          <w:shd w:val="clear" w:color="auto" w:fill="FFFFFF"/>
        </w:rPr>
        <w:t>caféine</w:t>
      </w:r>
    </w:p>
    <w:sectPr w:rsidR="009520CD" w:rsidRPr="009520CD" w:rsidSect="006155A0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4F" w:rsidRDefault="004D2D4F" w:rsidP="00360A7C">
      <w:pPr>
        <w:spacing w:after="0" w:line="240" w:lineRule="auto"/>
      </w:pPr>
      <w:r>
        <w:separator/>
      </w:r>
    </w:p>
  </w:endnote>
  <w:endnote w:type="continuationSeparator" w:id="0">
    <w:p w:rsidR="004D2D4F" w:rsidRDefault="004D2D4F" w:rsidP="0036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4F" w:rsidRDefault="004D2D4F" w:rsidP="00360A7C">
      <w:pPr>
        <w:spacing w:after="0" w:line="240" w:lineRule="auto"/>
      </w:pPr>
      <w:r>
        <w:separator/>
      </w:r>
    </w:p>
  </w:footnote>
  <w:footnote w:type="continuationSeparator" w:id="0">
    <w:p w:rsidR="004D2D4F" w:rsidRDefault="004D2D4F" w:rsidP="0036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EE" w:rsidRPr="00794EEE" w:rsidRDefault="00794EEE" w:rsidP="00794EEE">
    <w:pPr>
      <w:pStyle w:val="Header"/>
      <w:jc w:val="center"/>
      <w:rPr>
        <w:b/>
        <w:bCs/>
      </w:rPr>
    </w:pPr>
    <w:r w:rsidRPr="00794EEE">
      <w:rPr>
        <w:b/>
        <w:bCs/>
      </w:rPr>
      <w:t xml:space="preserve">Words with "ei" – Lesson 72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0"/>
    <w:rsid w:val="00027FA1"/>
    <w:rsid w:val="00215930"/>
    <w:rsid w:val="00321284"/>
    <w:rsid w:val="00360A7C"/>
    <w:rsid w:val="004D2D4F"/>
    <w:rsid w:val="006155A0"/>
    <w:rsid w:val="00794EEE"/>
    <w:rsid w:val="009520CD"/>
    <w:rsid w:val="00C56D80"/>
    <w:rsid w:val="00C83F8D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7C"/>
  </w:style>
  <w:style w:type="paragraph" w:styleId="Footer">
    <w:name w:val="footer"/>
    <w:basedOn w:val="Normal"/>
    <w:link w:val="FooterChar"/>
    <w:uiPriority w:val="99"/>
    <w:unhideWhenUsed/>
    <w:rsid w:val="0036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7C"/>
  </w:style>
  <w:style w:type="character" w:customStyle="1" w:styleId="foreign">
    <w:name w:val="foreign"/>
    <w:basedOn w:val="DefaultParagraphFont"/>
    <w:rsid w:val="009520CD"/>
  </w:style>
  <w:style w:type="character" w:customStyle="1" w:styleId="crossreference">
    <w:name w:val="crossreference"/>
    <w:basedOn w:val="DefaultParagraphFont"/>
    <w:rsid w:val="0002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7C"/>
  </w:style>
  <w:style w:type="paragraph" w:styleId="Footer">
    <w:name w:val="footer"/>
    <w:basedOn w:val="Normal"/>
    <w:link w:val="FooterChar"/>
    <w:uiPriority w:val="99"/>
    <w:unhideWhenUsed/>
    <w:rsid w:val="0036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7C"/>
  </w:style>
  <w:style w:type="character" w:customStyle="1" w:styleId="foreign">
    <w:name w:val="foreign"/>
    <w:basedOn w:val="DefaultParagraphFont"/>
    <w:rsid w:val="009520CD"/>
  </w:style>
  <w:style w:type="character" w:customStyle="1" w:styleId="crossreference">
    <w:name w:val="crossreference"/>
    <w:basedOn w:val="DefaultParagraphFont"/>
    <w:rsid w:val="0002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6</cp:revision>
  <cp:lastPrinted>2021-05-19T12:34:00Z</cp:lastPrinted>
  <dcterms:created xsi:type="dcterms:W3CDTF">2021-05-19T12:05:00Z</dcterms:created>
  <dcterms:modified xsi:type="dcterms:W3CDTF">2021-05-19T12:47:00Z</dcterms:modified>
</cp:coreProperties>
</file>